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4A" w:rsidRPr="002673E8" w:rsidRDefault="00D4054A" w:rsidP="00B544BC">
      <w:pPr>
        <w:tabs>
          <w:tab w:val="left" w:pos="10206"/>
        </w:tabs>
        <w:rPr>
          <w:rFonts w:cs="B Nazanin"/>
          <w:b/>
          <w:bCs/>
          <w:sz w:val="28"/>
          <w:szCs w:val="28"/>
        </w:rPr>
      </w:pPr>
    </w:p>
    <w:p w:rsidR="00D4054A" w:rsidRPr="002673E8" w:rsidRDefault="00D4054A" w:rsidP="00D4054A">
      <w:pPr>
        <w:rPr>
          <w:rFonts w:cs="B Nazanin"/>
          <w:b/>
          <w:bCs/>
          <w:sz w:val="28"/>
          <w:szCs w:val="28"/>
        </w:rPr>
      </w:pPr>
    </w:p>
    <w:p w:rsidR="00D4054A" w:rsidRPr="002673E8" w:rsidRDefault="00D4054A" w:rsidP="00D4054A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2673E8">
        <w:rPr>
          <w:rFonts w:cs="B Nazanin"/>
          <w:b/>
          <w:bCs/>
          <w:sz w:val="28"/>
          <w:szCs w:val="28"/>
        </w:rPr>
        <w:tab/>
      </w:r>
      <w:r w:rsidRPr="002673E8">
        <w:rPr>
          <w:rFonts w:cs="B Nazanin" w:hint="cs"/>
          <w:b/>
          <w:bCs/>
          <w:sz w:val="32"/>
          <w:szCs w:val="32"/>
          <w:rtl/>
          <w:lang w:bidi="fa-IR"/>
        </w:rPr>
        <w:t xml:space="preserve">گزارش کمی فعالیت ها، امکانات و زیر ساخت حوزه مدیریت اطلاع رسانی پزشکی و منابع علمی </w:t>
      </w:r>
    </w:p>
    <w:p w:rsidR="00D4054A" w:rsidRPr="002673E8" w:rsidRDefault="00D4054A" w:rsidP="00270CFD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2673E8">
        <w:rPr>
          <w:rFonts w:cs="B Nazanin" w:hint="cs"/>
          <w:b/>
          <w:bCs/>
          <w:sz w:val="32"/>
          <w:szCs w:val="32"/>
          <w:rtl/>
          <w:lang w:bidi="fa-IR"/>
        </w:rPr>
        <w:t>در شش</w:t>
      </w:r>
      <w:r w:rsidR="00A22A0A">
        <w:rPr>
          <w:rFonts w:cs="B Nazanin" w:hint="cs"/>
          <w:b/>
          <w:bCs/>
          <w:sz w:val="32"/>
          <w:szCs w:val="32"/>
          <w:rtl/>
          <w:lang w:bidi="fa-IR"/>
        </w:rPr>
        <w:t xml:space="preserve"> ماهه</w:t>
      </w:r>
      <w:r w:rsidRPr="002673E8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043C86">
        <w:rPr>
          <w:rFonts w:cs="B Nazanin" w:hint="cs"/>
          <w:b/>
          <w:bCs/>
          <w:sz w:val="32"/>
          <w:szCs w:val="32"/>
          <w:rtl/>
          <w:lang w:bidi="fa-IR"/>
        </w:rPr>
        <w:t xml:space="preserve">اول </w:t>
      </w:r>
      <w:r w:rsidRPr="002673E8">
        <w:rPr>
          <w:rFonts w:cs="B Nazanin" w:hint="cs"/>
          <w:b/>
          <w:bCs/>
          <w:sz w:val="32"/>
          <w:szCs w:val="32"/>
          <w:rtl/>
          <w:lang w:bidi="fa-IR"/>
        </w:rPr>
        <w:t>سال 140</w:t>
      </w:r>
      <w:r w:rsidR="00270CFD">
        <w:rPr>
          <w:rFonts w:cs="B Nazanin" w:hint="cs"/>
          <w:b/>
          <w:bCs/>
          <w:sz w:val="32"/>
          <w:szCs w:val="32"/>
          <w:rtl/>
          <w:lang w:bidi="fa-IR"/>
        </w:rPr>
        <w:t>4</w:t>
      </w:r>
      <w:r w:rsidRPr="002673E8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</w:t>
      </w:r>
    </w:p>
    <w:tbl>
      <w:tblPr>
        <w:tblpPr w:leftFromText="180" w:rightFromText="180" w:vertAnchor="text" w:tblpXSpec="right" w:tblpY="1"/>
        <w:tblOverlap w:val="never"/>
        <w:bidiVisual/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992"/>
        <w:gridCol w:w="1016"/>
        <w:gridCol w:w="1111"/>
        <w:gridCol w:w="2979"/>
        <w:gridCol w:w="990"/>
        <w:gridCol w:w="1275"/>
        <w:gridCol w:w="851"/>
        <w:gridCol w:w="995"/>
        <w:gridCol w:w="1415"/>
      </w:tblGrid>
      <w:tr w:rsidR="00D4054A" w:rsidRPr="002673E8" w:rsidTr="00A656F7">
        <w:tc>
          <w:tcPr>
            <w:tcW w:w="11535" w:type="dxa"/>
            <w:gridSpan w:val="9"/>
            <w:shd w:val="clear" w:color="auto" w:fill="D5DCE4"/>
          </w:tcPr>
          <w:p w:rsidR="00D4054A" w:rsidRPr="002673E8" w:rsidRDefault="00D4054A" w:rsidP="00A656F7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673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ب: کتابخانه های دانشکده ای</w:t>
            </w:r>
            <w:r w:rsidRPr="002673E8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B544B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مستقل</w:t>
            </w:r>
            <w:r w:rsidRPr="002673E8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415" w:type="dxa"/>
            <w:shd w:val="clear" w:color="auto" w:fill="D5DCE4"/>
          </w:tcPr>
          <w:p w:rsidR="00D4054A" w:rsidRPr="002673E8" w:rsidRDefault="00D4054A" w:rsidP="00A656F7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4054A" w:rsidRPr="002673E8" w:rsidTr="00A656F7">
        <w:trPr>
          <w:trHeight w:val="782"/>
        </w:trPr>
        <w:tc>
          <w:tcPr>
            <w:tcW w:w="1326" w:type="dxa"/>
            <w:vMerge w:val="restart"/>
            <w:shd w:val="clear" w:color="auto" w:fill="D5DCE4"/>
            <w:vAlign w:val="center"/>
          </w:tcPr>
          <w:p w:rsidR="00D4054A" w:rsidRPr="002673E8" w:rsidRDefault="00D4054A" w:rsidP="00A656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673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نام کتابخانه </w:t>
            </w:r>
          </w:p>
        </w:tc>
        <w:tc>
          <w:tcPr>
            <w:tcW w:w="2008" w:type="dxa"/>
            <w:gridSpan w:val="2"/>
            <w:shd w:val="clear" w:color="auto" w:fill="D5DCE4"/>
            <w:vAlign w:val="center"/>
          </w:tcPr>
          <w:p w:rsidR="00D4054A" w:rsidRPr="002673E8" w:rsidRDefault="00D4054A" w:rsidP="00A656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673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1111" w:type="dxa"/>
            <w:vMerge w:val="restart"/>
            <w:shd w:val="clear" w:color="auto" w:fill="D5DCE4"/>
            <w:vAlign w:val="center"/>
          </w:tcPr>
          <w:p w:rsidR="00D4054A" w:rsidRPr="002673E8" w:rsidRDefault="00D4054A" w:rsidP="00A656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673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کتابداران کتابخانه</w:t>
            </w:r>
          </w:p>
        </w:tc>
        <w:tc>
          <w:tcPr>
            <w:tcW w:w="2979" w:type="dxa"/>
            <w:vMerge w:val="restart"/>
            <w:shd w:val="clear" w:color="auto" w:fill="D5DCE4"/>
            <w:vAlign w:val="center"/>
          </w:tcPr>
          <w:p w:rsidR="00D4054A" w:rsidRPr="002673E8" w:rsidRDefault="00D4054A" w:rsidP="00A656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673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اعضای هیات علمی</w:t>
            </w:r>
          </w:p>
        </w:tc>
        <w:tc>
          <w:tcPr>
            <w:tcW w:w="990" w:type="dxa"/>
            <w:vMerge w:val="restart"/>
            <w:shd w:val="clear" w:color="auto" w:fill="D5DCE4"/>
            <w:vAlign w:val="center"/>
          </w:tcPr>
          <w:p w:rsidR="00D4054A" w:rsidRPr="002673E8" w:rsidRDefault="00D4054A" w:rsidP="00A656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673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متراژ فضای فیزیکی(</w:t>
            </w:r>
            <w:r w:rsidRPr="002673E8">
              <w:rPr>
                <w:rFonts w:cs="B Nazanin"/>
                <w:b/>
                <w:bCs/>
                <w:sz w:val="28"/>
                <w:szCs w:val="28"/>
                <w:lang w:bidi="fa-IR"/>
              </w:rPr>
              <w:t>m2</w:t>
            </w:r>
            <w:r w:rsidRPr="002673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D5DCE4"/>
            <w:vAlign w:val="center"/>
          </w:tcPr>
          <w:p w:rsidR="00D4054A" w:rsidRPr="002673E8" w:rsidRDefault="00D4054A" w:rsidP="00A656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673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ساعت کاری </w:t>
            </w:r>
          </w:p>
        </w:tc>
        <w:tc>
          <w:tcPr>
            <w:tcW w:w="1846" w:type="dxa"/>
            <w:gridSpan w:val="2"/>
            <w:shd w:val="clear" w:color="auto" w:fill="D5DCE4"/>
            <w:vAlign w:val="center"/>
          </w:tcPr>
          <w:p w:rsidR="00D4054A" w:rsidRPr="002673E8" w:rsidRDefault="00D4054A" w:rsidP="00A656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673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415" w:type="dxa"/>
            <w:vMerge w:val="restart"/>
            <w:shd w:val="clear" w:color="auto" w:fill="D5DCE4"/>
            <w:vAlign w:val="center"/>
          </w:tcPr>
          <w:p w:rsidR="00D4054A" w:rsidRPr="002673E8" w:rsidRDefault="00D4054A" w:rsidP="00A656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673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تعداد کارگاه های حضوری تخصصی-آموزشی  </w:t>
            </w:r>
            <w:r w:rsidRPr="00B544B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صرفا کتابداری و اطلاع رسانی</w:t>
            </w:r>
          </w:p>
        </w:tc>
      </w:tr>
      <w:tr w:rsidR="00D4054A" w:rsidRPr="002673E8" w:rsidTr="00463CC5">
        <w:tc>
          <w:tcPr>
            <w:tcW w:w="1326" w:type="dxa"/>
            <w:vMerge/>
            <w:shd w:val="clear" w:color="auto" w:fill="D5DCE4"/>
            <w:vAlign w:val="center"/>
          </w:tcPr>
          <w:p w:rsidR="00D4054A" w:rsidRPr="002673E8" w:rsidRDefault="00D4054A" w:rsidP="00A656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5DCE4"/>
            <w:vAlign w:val="center"/>
          </w:tcPr>
          <w:p w:rsidR="00D4054A" w:rsidRPr="002673E8" w:rsidRDefault="00D4054A" w:rsidP="00A656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673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/>
            <w:vAlign w:val="center"/>
          </w:tcPr>
          <w:p w:rsidR="00D4054A" w:rsidRPr="002673E8" w:rsidRDefault="00D4054A" w:rsidP="00A656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673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غیر کتابدار</w:t>
            </w:r>
          </w:p>
        </w:tc>
        <w:tc>
          <w:tcPr>
            <w:tcW w:w="1111" w:type="dxa"/>
            <w:vMerge/>
            <w:shd w:val="clear" w:color="auto" w:fill="D5DCE4"/>
            <w:vAlign w:val="center"/>
          </w:tcPr>
          <w:p w:rsidR="00D4054A" w:rsidRPr="002673E8" w:rsidRDefault="00D4054A" w:rsidP="00A656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79" w:type="dxa"/>
            <w:vMerge/>
            <w:shd w:val="clear" w:color="auto" w:fill="D5DCE4"/>
            <w:vAlign w:val="center"/>
          </w:tcPr>
          <w:p w:rsidR="00D4054A" w:rsidRPr="002673E8" w:rsidRDefault="00D4054A" w:rsidP="00A656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D5DCE4"/>
            <w:vAlign w:val="center"/>
          </w:tcPr>
          <w:p w:rsidR="00D4054A" w:rsidRPr="002673E8" w:rsidRDefault="00D4054A" w:rsidP="00A656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Merge/>
            <w:shd w:val="clear" w:color="auto" w:fill="D5DCE4"/>
          </w:tcPr>
          <w:p w:rsidR="00D4054A" w:rsidRPr="002673E8" w:rsidRDefault="00D4054A" w:rsidP="00A656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D5DCE4"/>
          </w:tcPr>
          <w:p w:rsidR="00D4054A" w:rsidRPr="002673E8" w:rsidRDefault="00D4054A" w:rsidP="00A656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673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چاپی</w:t>
            </w:r>
          </w:p>
        </w:tc>
        <w:tc>
          <w:tcPr>
            <w:tcW w:w="995" w:type="dxa"/>
            <w:shd w:val="clear" w:color="auto" w:fill="D5DCE4"/>
          </w:tcPr>
          <w:p w:rsidR="00D4054A" w:rsidRPr="002673E8" w:rsidRDefault="00D4054A" w:rsidP="00A656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673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الکترونیکی</w:t>
            </w:r>
          </w:p>
        </w:tc>
        <w:tc>
          <w:tcPr>
            <w:tcW w:w="1415" w:type="dxa"/>
            <w:vMerge/>
            <w:shd w:val="clear" w:color="auto" w:fill="D5DCE4"/>
          </w:tcPr>
          <w:p w:rsidR="00D4054A" w:rsidRPr="002673E8" w:rsidRDefault="00D4054A" w:rsidP="00A656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4054A" w:rsidRPr="002673E8" w:rsidTr="00463CC5">
        <w:tc>
          <w:tcPr>
            <w:tcW w:w="1326" w:type="dxa"/>
            <w:shd w:val="clear" w:color="auto" w:fill="FFFFFF"/>
            <w:vAlign w:val="center"/>
          </w:tcPr>
          <w:p w:rsidR="00D4054A" w:rsidRPr="002673E8" w:rsidRDefault="00D4054A" w:rsidP="00A656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673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کتابخانه دانشکده بهداشت دامغان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4054A" w:rsidRPr="002673E8" w:rsidRDefault="00043C86" w:rsidP="00A656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D4054A" w:rsidRPr="002673E8" w:rsidRDefault="00D4054A" w:rsidP="00A656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 w:rsidR="00D4054A" w:rsidRPr="002673E8" w:rsidRDefault="00270CFD" w:rsidP="00A656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="000F6F65" w:rsidRPr="002673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نفر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D4054A" w:rsidRPr="002673E8" w:rsidRDefault="00043C86" w:rsidP="005075D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5075D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bookmarkStart w:id="0" w:name="_GoBack"/>
            <w:bookmarkEnd w:id="0"/>
          </w:p>
        </w:tc>
        <w:tc>
          <w:tcPr>
            <w:tcW w:w="990" w:type="dxa"/>
            <w:shd w:val="clear" w:color="auto" w:fill="FFFFFF"/>
            <w:vAlign w:val="center"/>
          </w:tcPr>
          <w:p w:rsidR="00D4054A" w:rsidRPr="002673E8" w:rsidRDefault="000F6F65" w:rsidP="00A656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673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400</w:t>
            </w:r>
          </w:p>
        </w:tc>
        <w:tc>
          <w:tcPr>
            <w:tcW w:w="1275" w:type="dxa"/>
            <w:shd w:val="clear" w:color="auto" w:fill="FFFFFF"/>
          </w:tcPr>
          <w:p w:rsidR="00D4054A" w:rsidRPr="002673E8" w:rsidRDefault="000F6F65" w:rsidP="000F6F6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673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شنبه تا چهارشنبه 7:30 الی 15:30</w:t>
            </w:r>
          </w:p>
        </w:tc>
        <w:tc>
          <w:tcPr>
            <w:tcW w:w="851" w:type="dxa"/>
            <w:shd w:val="clear" w:color="auto" w:fill="FFFFFF"/>
          </w:tcPr>
          <w:p w:rsidR="00D4054A" w:rsidRPr="002673E8" w:rsidRDefault="00FF4169" w:rsidP="00270CF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="00270CF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334</w:t>
            </w:r>
          </w:p>
        </w:tc>
        <w:tc>
          <w:tcPr>
            <w:tcW w:w="995" w:type="dxa"/>
            <w:shd w:val="clear" w:color="auto" w:fill="FFFFFF"/>
          </w:tcPr>
          <w:p w:rsidR="00D4054A" w:rsidRPr="002673E8" w:rsidRDefault="00410321" w:rsidP="00463CC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463C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59</w:t>
            </w:r>
          </w:p>
        </w:tc>
        <w:tc>
          <w:tcPr>
            <w:tcW w:w="1415" w:type="dxa"/>
            <w:shd w:val="clear" w:color="auto" w:fill="FFFFFF"/>
          </w:tcPr>
          <w:p w:rsidR="00D4054A" w:rsidRPr="002673E8" w:rsidRDefault="00270CFD" w:rsidP="00A656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</w:tbl>
    <w:p w:rsidR="00D4054A" w:rsidRPr="002673E8" w:rsidRDefault="00D4054A" w:rsidP="00D4054A">
      <w:pPr>
        <w:rPr>
          <w:rFonts w:cs="B Nazanin"/>
          <w:b/>
          <w:bCs/>
          <w:sz w:val="28"/>
          <w:szCs w:val="28"/>
        </w:rPr>
      </w:pPr>
    </w:p>
    <w:p w:rsidR="00A24121" w:rsidRPr="002673E8" w:rsidRDefault="00A24121" w:rsidP="00D4054A">
      <w:pPr>
        <w:tabs>
          <w:tab w:val="left" w:pos="8867"/>
        </w:tabs>
        <w:rPr>
          <w:rFonts w:cs="B Nazanin"/>
          <w:b/>
          <w:bCs/>
          <w:sz w:val="28"/>
          <w:szCs w:val="28"/>
        </w:rPr>
      </w:pPr>
    </w:p>
    <w:sectPr w:rsidR="00A24121" w:rsidRPr="002673E8" w:rsidSect="004D425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E72" w:rsidRDefault="00235E72" w:rsidP="00D4054A">
      <w:pPr>
        <w:spacing w:after="0" w:line="240" w:lineRule="auto"/>
      </w:pPr>
      <w:r>
        <w:separator/>
      </w:r>
    </w:p>
  </w:endnote>
  <w:endnote w:type="continuationSeparator" w:id="0">
    <w:p w:rsidR="00235E72" w:rsidRDefault="00235E72" w:rsidP="00D4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E72" w:rsidRDefault="00235E72" w:rsidP="00D4054A">
      <w:pPr>
        <w:spacing w:after="0" w:line="240" w:lineRule="auto"/>
      </w:pPr>
      <w:r>
        <w:separator/>
      </w:r>
    </w:p>
  </w:footnote>
  <w:footnote w:type="continuationSeparator" w:id="0">
    <w:p w:rsidR="00235E72" w:rsidRDefault="00235E72" w:rsidP="00D40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5C"/>
    <w:rsid w:val="00043C86"/>
    <w:rsid w:val="000F6F65"/>
    <w:rsid w:val="00235E72"/>
    <w:rsid w:val="002673E8"/>
    <w:rsid w:val="00270CFD"/>
    <w:rsid w:val="0037727E"/>
    <w:rsid w:val="003B392F"/>
    <w:rsid w:val="003C1E83"/>
    <w:rsid w:val="00410321"/>
    <w:rsid w:val="00463CC5"/>
    <w:rsid w:val="004D425C"/>
    <w:rsid w:val="005075D8"/>
    <w:rsid w:val="00507AA6"/>
    <w:rsid w:val="005C2B4D"/>
    <w:rsid w:val="005E421C"/>
    <w:rsid w:val="006C7D6B"/>
    <w:rsid w:val="008B6C95"/>
    <w:rsid w:val="009A2C6D"/>
    <w:rsid w:val="009B2191"/>
    <w:rsid w:val="00A22A0A"/>
    <w:rsid w:val="00A24121"/>
    <w:rsid w:val="00B544BC"/>
    <w:rsid w:val="00C33A79"/>
    <w:rsid w:val="00D4054A"/>
    <w:rsid w:val="00D86179"/>
    <w:rsid w:val="00DB7359"/>
    <w:rsid w:val="00E136D4"/>
    <w:rsid w:val="00E23E59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5C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D425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40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54A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40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54A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5C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D425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40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54A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40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54A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AD5F4-0662-4541-B333-801EBB3C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25</cp:revision>
  <dcterms:created xsi:type="dcterms:W3CDTF">2024-02-21T05:20:00Z</dcterms:created>
  <dcterms:modified xsi:type="dcterms:W3CDTF">2025-09-03T07:18:00Z</dcterms:modified>
</cp:coreProperties>
</file>